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DE" w:rsidRPr="005425D1" w:rsidRDefault="00D331DE" w:rsidP="00D331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5D1">
        <w:rPr>
          <w:sz w:val="28"/>
          <w:szCs w:val="28"/>
        </w:rPr>
        <w:t xml:space="preserve">1) </w:t>
      </w:r>
      <w:hyperlink r:id="rId4" w:history="1">
        <w:r w:rsidRPr="007F5B2A">
          <w:rPr>
            <w:sz w:val="28"/>
            <w:szCs w:val="28"/>
          </w:rPr>
          <w:t>заявление</w:t>
        </w:r>
      </w:hyperlink>
      <w:r w:rsidR="007F5B2A" w:rsidRPr="007F5B2A">
        <w:rPr>
          <w:sz w:val="28"/>
          <w:szCs w:val="28"/>
        </w:rPr>
        <w:t xml:space="preserve"> от обоих родителей (при наличии), законных представителей (доверенность лиц) с учетом мнения детей-инвалидов, достигших 10-летнего </w:t>
      </w:r>
      <w:proofErr w:type="gramStart"/>
      <w:r w:rsidR="007F5B2A" w:rsidRPr="007F5B2A">
        <w:rPr>
          <w:sz w:val="28"/>
          <w:szCs w:val="28"/>
        </w:rPr>
        <w:t xml:space="preserve">возраста </w:t>
      </w:r>
      <w:r w:rsidRPr="007F5B2A">
        <w:rPr>
          <w:sz w:val="28"/>
          <w:szCs w:val="28"/>
        </w:rPr>
        <w:t xml:space="preserve"> </w:t>
      </w:r>
      <w:r w:rsidRPr="005425D1">
        <w:rPr>
          <w:sz w:val="28"/>
          <w:szCs w:val="28"/>
        </w:rPr>
        <w:t>(</w:t>
      </w:r>
      <w:proofErr w:type="gramEnd"/>
      <w:r w:rsidRPr="005425D1">
        <w:rPr>
          <w:sz w:val="28"/>
          <w:szCs w:val="28"/>
        </w:rPr>
        <w:t>форма прилагается);</w:t>
      </w:r>
    </w:p>
    <w:p w:rsidR="00D331DE" w:rsidRDefault="00D331DE" w:rsidP="00D331DE">
      <w:pPr>
        <w:pStyle w:val="ConsPlusNormal"/>
        <w:ind w:firstLine="709"/>
        <w:jc w:val="both"/>
      </w:pPr>
      <w:r>
        <w:t xml:space="preserve">2) </w:t>
      </w:r>
      <w:proofErr w:type="gramStart"/>
      <w:r>
        <w:t xml:space="preserve">документ, </w:t>
      </w:r>
      <w:r w:rsidR="0041505A">
        <w:t xml:space="preserve"> подтверждающий</w:t>
      </w:r>
      <w:proofErr w:type="gramEnd"/>
      <w:r w:rsidR="0041505A">
        <w:t xml:space="preserve"> полномочия </w:t>
      </w:r>
      <w:r w:rsidR="00C93AD2">
        <w:t xml:space="preserve"> </w:t>
      </w:r>
      <w:r>
        <w:t>законного представителя</w:t>
      </w:r>
      <w:r w:rsidR="00C93AD2">
        <w:t xml:space="preserve"> (</w:t>
      </w:r>
      <w:r w:rsidR="007F5B2A">
        <w:t>доверенного лица)</w:t>
      </w:r>
      <w:r>
        <w:t>;</w:t>
      </w:r>
    </w:p>
    <w:p w:rsidR="0041505A" w:rsidRDefault="0041505A" w:rsidP="00D331DE">
      <w:pPr>
        <w:pStyle w:val="ConsPlusNormal"/>
        <w:ind w:firstLine="709"/>
        <w:jc w:val="both"/>
      </w:pPr>
      <w:r>
        <w:t>3)</w:t>
      </w:r>
      <w:r w:rsidR="007926CD">
        <w:t xml:space="preserve"> </w:t>
      </w:r>
      <w:r>
        <w:t xml:space="preserve"> паспорт ребенка-инвалида, достигшего возраста 14 лет;</w:t>
      </w:r>
    </w:p>
    <w:p w:rsidR="00D331DE" w:rsidRDefault="0041505A" w:rsidP="0041505A">
      <w:pPr>
        <w:pStyle w:val="ConsPlusNormal"/>
        <w:jc w:val="both"/>
      </w:pPr>
      <w:r>
        <w:t xml:space="preserve">          4</w:t>
      </w:r>
      <w:r w:rsidR="00D331DE">
        <w:t xml:space="preserve">) заключение </w:t>
      </w:r>
      <w:r>
        <w:t xml:space="preserve">краевой </w:t>
      </w:r>
      <w:r w:rsidR="00D331DE">
        <w:t>медико-психолого-педагогической комиссии (срок действия не более 1 года);</w:t>
      </w:r>
    </w:p>
    <w:p w:rsidR="0041505A" w:rsidRDefault="0041505A" w:rsidP="0041505A">
      <w:pPr>
        <w:pStyle w:val="ConsPlusNormal"/>
        <w:jc w:val="both"/>
      </w:pPr>
      <w:r>
        <w:t xml:space="preserve">          5) заявление опекуна в органы опеки и попечительства по месту жительства (установления опеки)</w:t>
      </w:r>
      <w:r w:rsidR="007926CD">
        <w:t xml:space="preserve"> об освобождении его от исполнения обязанностей опекуна;</w:t>
      </w:r>
    </w:p>
    <w:p w:rsidR="007926CD" w:rsidRDefault="007926CD" w:rsidP="0041505A">
      <w:pPr>
        <w:pStyle w:val="ConsPlusNormal"/>
        <w:jc w:val="both"/>
      </w:pPr>
      <w:r>
        <w:t xml:space="preserve">          6) выписку из истории болезни или амбулаторной карты ребенка-инвалида;</w:t>
      </w:r>
    </w:p>
    <w:p w:rsidR="007926CD" w:rsidRDefault="007926CD" w:rsidP="0041505A">
      <w:pPr>
        <w:pStyle w:val="ConsPlusNormal"/>
        <w:jc w:val="both"/>
      </w:pPr>
      <w:r>
        <w:t xml:space="preserve">          7) заключение медицинской организации;</w:t>
      </w:r>
    </w:p>
    <w:p w:rsidR="007926CD" w:rsidRDefault="007926CD" w:rsidP="0041505A">
      <w:pPr>
        <w:pStyle w:val="ConsPlusNormal"/>
        <w:jc w:val="both"/>
      </w:pPr>
      <w:r>
        <w:t xml:space="preserve">          8)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(в случае признания ребенка-инвалида нуждающимся в социальном обслуживании, родившегося на территории иностранного государства). </w:t>
      </w:r>
    </w:p>
    <w:p w:rsidR="00D331DE" w:rsidRPr="005425D1" w:rsidRDefault="001F3370" w:rsidP="001F3370">
      <w:pPr>
        <w:pStyle w:val="ConsPlusNormal"/>
        <w:ind w:firstLine="709"/>
        <w:jc w:val="both"/>
      </w:pPr>
      <w:r>
        <w:t>В случае отсутствия сведений об инвалидности ребенка-инвалида  и сведений из ИПРА в федеральном реестре инвалидов признание ребенка-инвалида нуждающимися в социальном обслуживании   осуществляется на основании самостоятельно представленных заявителем или его законным представителем справки МСЭ ребенка-инвалида и ИПРА ребенка-инвалида.</w:t>
      </w:r>
      <w:bookmarkStart w:id="0" w:name="_GoBack"/>
      <w:bookmarkEnd w:id="0"/>
      <w:r>
        <w:t xml:space="preserve"> </w:t>
      </w:r>
    </w:p>
    <w:p w:rsidR="00F10D50" w:rsidRDefault="00F10D50"/>
    <w:sectPr w:rsidR="00F10D50" w:rsidSect="00F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E"/>
    <w:rsid w:val="001F3370"/>
    <w:rsid w:val="0041505A"/>
    <w:rsid w:val="007926CD"/>
    <w:rsid w:val="007F5B2A"/>
    <w:rsid w:val="009E2181"/>
    <w:rsid w:val="00C93AD2"/>
    <w:rsid w:val="00D331DE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5D717-307C-4FEC-887F-0D94DD8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FD2E1CA7AAC6AB767B70353D56E80BAE8E54EE3BA8D715B68F6C70E652F209AA0DBBF015D870C4B1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msyaron</dc:creator>
  <cp:lastModifiedBy>User</cp:lastModifiedBy>
  <cp:revision>2</cp:revision>
  <dcterms:created xsi:type="dcterms:W3CDTF">2022-07-21T14:37:00Z</dcterms:created>
  <dcterms:modified xsi:type="dcterms:W3CDTF">2022-07-21T14:37:00Z</dcterms:modified>
</cp:coreProperties>
</file>